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70807914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F735C3">
        <w:rPr>
          <w:b/>
          <w:szCs w:val="28"/>
          <w:lang w:val="be-BY"/>
        </w:rPr>
        <w:t>1</w:t>
      </w:r>
      <w:r w:rsidR="009B7920">
        <w:rPr>
          <w:b/>
          <w:szCs w:val="28"/>
          <w:lang w:val="be-BY"/>
        </w:rPr>
        <w:t>2</w:t>
      </w:r>
      <w:r w:rsidRPr="00B51CDA">
        <w:rPr>
          <w:b/>
          <w:szCs w:val="28"/>
        </w:rPr>
        <w:t xml:space="preserve">» </w:t>
      </w:r>
      <w:r w:rsidR="009B7920">
        <w:rPr>
          <w:b/>
          <w:szCs w:val="28"/>
        </w:rPr>
        <w:t>апреля</w:t>
      </w:r>
      <w:r w:rsidR="00D00D49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2236A5">
        <w:rPr>
          <w:b/>
          <w:szCs w:val="28"/>
        </w:rPr>
        <w:t>4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r w:rsidR="00435530">
        <w:rPr>
          <w:spacing w:val="-6"/>
        </w:rPr>
        <w:t>Мощука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61444697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F735C3">
        <w:rPr>
          <w:b/>
          <w:sz w:val="24"/>
          <w:szCs w:val="24"/>
        </w:rPr>
        <w:t>1</w:t>
      </w:r>
      <w:r w:rsidR="009B7920">
        <w:rPr>
          <w:b/>
          <w:sz w:val="24"/>
          <w:szCs w:val="24"/>
        </w:rPr>
        <w:t>2</w:t>
      </w:r>
      <w:r w:rsidR="0087411B" w:rsidRPr="00B51CDA">
        <w:rPr>
          <w:b/>
          <w:sz w:val="24"/>
          <w:szCs w:val="24"/>
        </w:rPr>
        <w:t xml:space="preserve">» </w:t>
      </w:r>
      <w:r w:rsidR="009B7920">
        <w:rPr>
          <w:b/>
          <w:sz w:val="24"/>
          <w:szCs w:val="24"/>
        </w:rPr>
        <w:t>апреля</w:t>
      </w:r>
      <w:r w:rsidR="0087411B" w:rsidRPr="00B51CDA">
        <w:rPr>
          <w:b/>
          <w:sz w:val="24"/>
          <w:szCs w:val="24"/>
        </w:rPr>
        <w:t xml:space="preserve"> 202</w:t>
      </w:r>
      <w:r w:rsidR="002236A5">
        <w:rPr>
          <w:b/>
          <w:sz w:val="24"/>
          <w:szCs w:val="24"/>
        </w:rPr>
        <w:t xml:space="preserve">4 </w:t>
      </w:r>
      <w:r w:rsidR="0087411B" w:rsidRPr="00B51CDA">
        <w:rPr>
          <w:b/>
          <w:sz w:val="24"/>
          <w:szCs w:val="24"/>
        </w:rPr>
        <w:t>г.</w:t>
      </w:r>
    </w:p>
    <w:p w14:paraId="410434C7" w14:textId="3BA8B4DD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9B7920">
        <w:rPr>
          <w:b/>
          <w:spacing w:val="-4"/>
          <w:sz w:val="24"/>
          <w:szCs w:val="24"/>
        </w:rPr>
        <w:t>3</w:t>
      </w:r>
      <w:r w:rsidR="00F735C3">
        <w:rPr>
          <w:b/>
          <w:spacing w:val="-4"/>
          <w:sz w:val="24"/>
          <w:szCs w:val="24"/>
        </w:rPr>
        <w:t>0</w:t>
      </w:r>
      <w:r w:rsidR="004059AA">
        <w:rPr>
          <w:b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9B7920">
        <w:rPr>
          <w:b/>
          <w:spacing w:val="-4"/>
          <w:sz w:val="24"/>
          <w:szCs w:val="24"/>
        </w:rPr>
        <w:t>Тридцать</w:t>
      </w:r>
      <w:r w:rsidR="003061A1" w:rsidRPr="00215434">
        <w:rPr>
          <w:b/>
          <w:sz w:val="24"/>
          <w:szCs w:val="24"/>
        </w:rPr>
        <w:t>)</w:t>
      </w:r>
      <w:r w:rsidR="0024195D">
        <w:rPr>
          <w:b/>
          <w:sz w:val="24"/>
          <w:szCs w:val="24"/>
        </w:rPr>
        <w:t xml:space="preserve"> рублей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8D09B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060DC"/>
    <w:rsid w:val="00033E18"/>
    <w:rsid w:val="00035538"/>
    <w:rsid w:val="0003737F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7262B"/>
    <w:rsid w:val="00192726"/>
    <w:rsid w:val="001936FF"/>
    <w:rsid w:val="001A7C9B"/>
    <w:rsid w:val="001D4446"/>
    <w:rsid w:val="002008B1"/>
    <w:rsid w:val="00205E3E"/>
    <w:rsid w:val="00213C2E"/>
    <w:rsid w:val="00215434"/>
    <w:rsid w:val="002236A5"/>
    <w:rsid w:val="0024195D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059AA"/>
    <w:rsid w:val="004237E8"/>
    <w:rsid w:val="00435530"/>
    <w:rsid w:val="00457675"/>
    <w:rsid w:val="00475896"/>
    <w:rsid w:val="004A3F47"/>
    <w:rsid w:val="004A75B2"/>
    <w:rsid w:val="004B5C64"/>
    <w:rsid w:val="004C3DEC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16064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D09B5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7920"/>
    <w:rsid w:val="009C1B32"/>
    <w:rsid w:val="009E2DA4"/>
    <w:rsid w:val="009E513F"/>
    <w:rsid w:val="009F5ABD"/>
    <w:rsid w:val="009F608F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0D20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00D49"/>
    <w:rsid w:val="00D12581"/>
    <w:rsid w:val="00D21B16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2575"/>
    <w:rsid w:val="00EB6A4C"/>
    <w:rsid w:val="00EC5D82"/>
    <w:rsid w:val="00ED0610"/>
    <w:rsid w:val="00EF160F"/>
    <w:rsid w:val="00F15FB1"/>
    <w:rsid w:val="00F256AC"/>
    <w:rsid w:val="00F3591E"/>
    <w:rsid w:val="00F52FC4"/>
    <w:rsid w:val="00F72E91"/>
    <w:rsid w:val="00F735C3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48</cp:revision>
  <cp:lastPrinted>2024-01-30T12:05:00Z</cp:lastPrinted>
  <dcterms:created xsi:type="dcterms:W3CDTF">2023-01-23T13:11:00Z</dcterms:created>
  <dcterms:modified xsi:type="dcterms:W3CDTF">2024-03-20T12:01:00Z</dcterms:modified>
</cp:coreProperties>
</file>